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附件</w:t>
      </w:r>
      <w:r>
        <w:rPr>
          <w:rFonts w:ascii="仿宋_GB2312" w:hAnsi="仿宋" w:eastAsia="仿宋_GB2312" w:cs="仿宋"/>
          <w:sz w:val="28"/>
          <w:szCs w:val="28"/>
        </w:rPr>
        <w:t>2</w:t>
      </w:r>
    </w:p>
    <w:p>
      <w:pPr>
        <w:widowControl/>
        <w:spacing w:afterLines="50" w:line="380" w:lineRule="exact"/>
        <w:jc w:val="center"/>
        <w:rPr>
          <w:rFonts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>平邑县面向全国引进高层次人才报名表</w:t>
      </w:r>
    </w:p>
    <w:tbl>
      <w:tblPr>
        <w:tblStyle w:val="3"/>
        <w:tblW w:w="93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6"/>
        <w:gridCol w:w="97"/>
        <w:gridCol w:w="45"/>
        <w:gridCol w:w="496"/>
        <w:gridCol w:w="526"/>
        <w:gridCol w:w="380"/>
        <w:gridCol w:w="589"/>
        <w:gridCol w:w="995"/>
        <w:gridCol w:w="1003"/>
        <w:gridCol w:w="481"/>
        <w:gridCol w:w="87"/>
        <w:gridCol w:w="711"/>
        <w:gridCol w:w="142"/>
        <w:gridCol w:w="1002"/>
        <w:gridCol w:w="406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名</w:t>
            </w:r>
          </w:p>
        </w:tc>
        <w:tc>
          <w:tcPr>
            <w:tcW w:w="116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别</w:t>
            </w:r>
          </w:p>
        </w:tc>
        <w:tc>
          <w:tcPr>
            <w:tcW w:w="99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00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rPr>
                <w:rFonts w:ascii="仿宋_GB2312" w:hAnsi="仿宋" w:eastAsia="仿宋_GB2312" w:cs="仿宋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民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族</w:t>
            </w:r>
          </w:p>
        </w:tc>
        <w:tc>
          <w:tcPr>
            <w:tcW w:w="5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面貌</w:t>
            </w:r>
          </w:p>
        </w:tc>
        <w:tc>
          <w:tcPr>
            <w:tcW w:w="100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</w:rPr>
              <w:t>近期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  <w:r>
              <w:rPr>
                <w:rFonts w:ascii="仿宋_GB2312" w:hAnsi="仿宋" w:eastAsia="仿宋_GB2312" w:cs="仿宋"/>
                <w:spacing w:val="-20"/>
                <w:sz w:val="24"/>
              </w:rPr>
              <w:t>1</w:t>
            </w:r>
            <w:r>
              <w:rPr>
                <w:rFonts w:hint="eastAsia" w:ascii="仿宋_GB2312" w:hAnsi="仿宋" w:eastAsia="仿宋_GB2312" w:cs="仿宋"/>
                <w:spacing w:val="-20"/>
                <w:sz w:val="24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籍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贯</w:t>
            </w:r>
          </w:p>
        </w:tc>
        <w:tc>
          <w:tcPr>
            <w:tcW w:w="11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napToGrid w:val="0"/>
              <w:spacing w:line="320" w:lineRule="exact"/>
              <w:ind w:left="63" w:leftChars="3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户口所在地</w:t>
            </w:r>
          </w:p>
        </w:tc>
        <w:tc>
          <w:tcPr>
            <w:tcW w:w="44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66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生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月</w:t>
            </w:r>
          </w:p>
        </w:tc>
        <w:tc>
          <w:tcPr>
            <w:tcW w:w="2133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身份证号</w:t>
            </w:r>
          </w:p>
        </w:tc>
        <w:tc>
          <w:tcPr>
            <w:tcW w:w="3426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66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39" w:leftChars="114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毕业学校、专业及获得学位时间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专科</w:t>
            </w:r>
          </w:p>
        </w:tc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毕业学校</w:t>
            </w:r>
          </w:p>
        </w:tc>
        <w:tc>
          <w:tcPr>
            <w:tcW w:w="19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4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所学专业</w:t>
            </w:r>
          </w:p>
        </w:tc>
        <w:tc>
          <w:tcPr>
            <w:tcW w:w="19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4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获得学位时间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39" w:leftChars="114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58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9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58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9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9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39" w:leftChars="114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教师资格证名称及编号</w:t>
            </w:r>
          </w:p>
        </w:tc>
        <w:tc>
          <w:tcPr>
            <w:tcW w:w="398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2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专业技术资格名称及取得时间</w:t>
            </w:r>
          </w:p>
        </w:tc>
        <w:tc>
          <w:tcPr>
            <w:tcW w:w="28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联系地址</w:t>
            </w:r>
          </w:p>
        </w:tc>
        <w:tc>
          <w:tcPr>
            <w:tcW w:w="398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2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59" w:leftChars="28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固定电话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9" w:type="dxa"/>
            <w:gridSpan w:val="4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电子邮箱</w:t>
            </w:r>
          </w:p>
        </w:tc>
        <w:tc>
          <w:tcPr>
            <w:tcW w:w="3989" w:type="dxa"/>
            <w:gridSpan w:val="6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snapToGrid w:val="0"/>
              <w:spacing w:line="320" w:lineRule="exact"/>
              <w:ind w:left="59" w:leftChars="28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移动电话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atLeast"/>
          <w:jc w:val="center"/>
        </w:trPr>
        <w:tc>
          <w:tcPr>
            <w:tcW w:w="1001" w:type="dxa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个人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简历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386" w:type="dxa"/>
            <w:gridSpan w:val="16"/>
          </w:tcPr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（从高中开始填起；在校学习经历注明起止时间、学院、系、专业名称；有工作经历请注明起止时间、工作单位及职务）</w:t>
            </w: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001" w:type="dxa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奖惩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情况</w:t>
            </w:r>
          </w:p>
          <w:p>
            <w:pPr>
              <w:snapToGrid w:val="0"/>
              <w:spacing w:line="320" w:lineRule="exact"/>
              <w:ind w:left="59" w:leftChars="28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386" w:type="dxa"/>
            <w:gridSpan w:val="16"/>
          </w:tcPr>
          <w:p>
            <w:pPr>
              <w:spacing w:beforeLines="50" w:line="2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（请注明奖惩时间及名称）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1001" w:type="dxa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发表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论文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专著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情况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386" w:type="dxa"/>
            <w:gridSpan w:val="16"/>
          </w:tcPr>
          <w:p>
            <w:pPr>
              <w:spacing w:beforeLines="50" w:line="2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（请注明论文专著名称、发表时间、发表刊物名称、刊物级别）</w:t>
            </w:r>
          </w:p>
          <w:p>
            <w:pPr>
              <w:spacing w:line="2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1001" w:type="dxa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家庭成员情况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386" w:type="dxa"/>
            <w:gridSpan w:val="16"/>
          </w:tcPr>
          <w:p>
            <w:pPr>
              <w:spacing w:beforeLines="50" w:line="240" w:lineRule="exact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9387" w:type="dxa"/>
            <w:gridSpan w:val="17"/>
            <w:vAlign w:val="center"/>
          </w:tcPr>
          <w:p>
            <w:pPr>
              <w:snapToGrid w:val="0"/>
              <w:spacing w:line="440" w:lineRule="exact"/>
              <w:ind w:firstLine="588" w:firstLineChars="245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ascii="仿宋_GB2312" w:hAnsi="仿宋" w:eastAsia="仿宋_GB2312" w:cs="仿宋"/>
                <w:bCs/>
                <w:sz w:val="24"/>
              </w:rPr>
              <w:t xml:space="preserve">            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bCs/>
                <w:sz w:val="24"/>
              </w:rPr>
              <w:t xml:space="preserve">      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申请人（签名）：</w:t>
            </w:r>
            <w:r>
              <w:rPr>
                <w:rFonts w:ascii="仿宋_GB2312" w:hAnsi="仿宋" w:eastAsia="仿宋_GB2312" w:cs="仿宋"/>
                <w:bCs/>
                <w:sz w:val="24"/>
              </w:rPr>
              <w:t xml:space="preserve">      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　　</w:t>
            </w:r>
            <w:r>
              <w:rPr>
                <w:rFonts w:ascii="仿宋_GB2312" w:hAnsi="仿宋" w:eastAsia="仿宋_GB2312" w:cs="仿宋"/>
                <w:bCs/>
                <w:sz w:val="24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年</w:t>
            </w:r>
            <w:r>
              <w:rPr>
                <w:rFonts w:ascii="仿宋_GB2312" w:hAnsi="仿宋" w:eastAsia="仿宋_GB2312" w:cs="仿宋"/>
                <w:bCs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月</w:t>
            </w:r>
            <w:r>
              <w:rPr>
                <w:rFonts w:ascii="仿宋_GB2312" w:hAnsi="仿宋" w:eastAsia="仿宋_GB2312" w:cs="仿宋"/>
                <w:bCs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264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 w:cs="仿宋"/>
                <w:bCs/>
                <w:sz w:val="24"/>
                <w:highlight w:val="red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审核意见</w:t>
            </w:r>
          </w:p>
        </w:tc>
        <w:tc>
          <w:tcPr>
            <w:tcW w:w="8123" w:type="dxa"/>
            <w:gridSpan w:val="1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3240" w:firstLineChars="1350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ind w:firstLine="4622" w:firstLineChars="1926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（盖章）</w:t>
            </w:r>
          </w:p>
          <w:p>
            <w:pPr>
              <w:snapToGrid w:val="0"/>
              <w:spacing w:line="440" w:lineRule="exact"/>
              <w:ind w:firstLine="588" w:firstLineChars="245"/>
              <w:rPr>
                <w:rFonts w:ascii="仿宋_GB2312" w:hAnsi="仿宋" w:eastAsia="仿宋_GB2312" w:cs="仿宋"/>
                <w:bCs/>
                <w:sz w:val="24"/>
                <w:highlight w:val="red"/>
              </w:rPr>
            </w:pPr>
            <w:r>
              <w:rPr>
                <w:rFonts w:ascii="仿宋_GB2312" w:hAnsi="仿宋" w:eastAsia="仿宋_GB2312" w:cs="仿宋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年</w:t>
            </w:r>
            <w:r>
              <w:rPr>
                <w:rFonts w:ascii="仿宋_GB2312" w:hAnsi="仿宋" w:eastAsia="仿宋_GB2312" w:cs="仿宋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</w:rPr>
              <w:t>月</w:t>
            </w:r>
            <w:r>
              <w:rPr>
                <w:rFonts w:ascii="仿宋_GB2312" w:hAnsi="仿宋" w:eastAsia="仿宋_GB2312" w:cs="仿宋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</w:tr>
    </w:tbl>
    <w:p>
      <w:pPr>
        <w:snapToGrid w:val="0"/>
        <w:spacing w:line="32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备注：</w:t>
      </w:r>
      <w:r>
        <w:rPr>
          <w:rFonts w:hint="eastAsia" w:ascii="仿宋_GB2312" w:hAnsi="仿宋" w:eastAsia="仿宋_GB2312" w:cs="仿宋"/>
          <w:sz w:val="28"/>
          <w:szCs w:val="28"/>
        </w:rPr>
        <w:t>本表需正反双面打印使用。</w:t>
      </w:r>
    </w:p>
    <w:p>
      <w:pPr>
        <w:widowControl/>
        <w:shd w:val="clear" w:color="auto" w:fill="FFFFFF"/>
        <w:spacing w:line="555" w:lineRule="atLeast"/>
        <w:rPr>
          <w:rFonts w:ascii="仿宋_GB2312" w:hAnsi="华文仿宋" w:eastAsia="仿宋_GB2312"/>
          <w:kern w:val="0"/>
          <w:sz w:val="30"/>
          <w:szCs w:val="30"/>
        </w:rPr>
      </w:pPr>
    </w:p>
    <w:p>
      <w:pPr>
        <w:ind w:right="64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85884"/>
    <w:rsid w:val="00001A1D"/>
    <w:rsid w:val="00002113"/>
    <w:rsid w:val="0000509B"/>
    <w:rsid w:val="00006423"/>
    <w:rsid w:val="000164C5"/>
    <w:rsid w:val="00017F8E"/>
    <w:rsid w:val="00036F4D"/>
    <w:rsid w:val="00037268"/>
    <w:rsid w:val="000437FC"/>
    <w:rsid w:val="00046469"/>
    <w:rsid w:val="00050B6D"/>
    <w:rsid w:val="00056C0B"/>
    <w:rsid w:val="00062B4E"/>
    <w:rsid w:val="00075A85"/>
    <w:rsid w:val="00082591"/>
    <w:rsid w:val="00084006"/>
    <w:rsid w:val="000849F7"/>
    <w:rsid w:val="00085698"/>
    <w:rsid w:val="00087934"/>
    <w:rsid w:val="00093C20"/>
    <w:rsid w:val="0009623B"/>
    <w:rsid w:val="000A14D6"/>
    <w:rsid w:val="000A1D19"/>
    <w:rsid w:val="000A21E3"/>
    <w:rsid w:val="000A5A97"/>
    <w:rsid w:val="000B1876"/>
    <w:rsid w:val="000B64C8"/>
    <w:rsid w:val="000B7BC2"/>
    <w:rsid w:val="000C7CAF"/>
    <w:rsid w:val="000D418A"/>
    <w:rsid w:val="000D41D1"/>
    <w:rsid w:val="000F1904"/>
    <w:rsid w:val="000F2618"/>
    <w:rsid w:val="000F5108"/>
    <w:rsid w:val="00101B0A"/>
    <w:rsid w:val="00112329"/>
    <w:rsid w:val="00112FB9"/>
    <w:rsid w:val="0011387E"/>
    <w:rsid w:val="00113A19"/>
    <w:rsid w:val="0011672F"/>
    <w:rsid w:val="00117F16"/>
    <w:rsid w:val="001213D9"/>
    <w:rsid w:val="00122E53"/>
    <w:rsid w:val="001255F3"/>
    <w:rsid w:val="00125A6A"/>
    <w:rsid w:val="00130307"/>
    <w:rsid w:val="001303D6"/>
    <w:rsid w:val="00130549"/>
    <w:rsid w:val="00137FD5"/>
    <w:rsid w:val="00143CEA"/>
    <w:rsid w:val="001440F8"/>
    <w:rsid w:val="00145CE1"/>
    <w:rsid w:val="00145DF8"/>
    <w:rsid w:val="0015503D"/>
    <w:rsid w:val="00155A8C"/>
    <w:rsid w:val="00156917"/>
    <w:rsid w:val="00160C01"/>
    <w:rsid w:val="0016229F"/>
    <w:rsid w:val="001636C4"/>
    <w:rsid w:val="0017176B"/>
    <w:rsid w:val="00171839"/>
    <w:rsid w:val="001738CB"/>
    <w:rsid w:val="0018044B"/>
    <w:rsid w:val="0018191F"/>
    <w:rsid w:val="0018279F"/>
    <w:rsid w:val="001854DF"/>
    <w:rsid w:val="001946C7"/>
    <w:rsid w:val="00195800"/>
    <w:rsid w:val="001A2A6D"/>
    <w:rsid w:val="001A470F"/>
    <w:rsid w:val="001B048A"/>
    <w:rsid w:val="001B1311"/>
    <w:rsid w:val="001B1F55"/>
    <w:rsid w:val="001B42F8"/>
    <w:rsid w:val="001D0BEE"/>
    <w:rsid w:val="001D31CC"/>
    <w:rsid w:val="001D4C5B"/>
    <w:rsid w:val="001D7745"/>
    <w:rsid w:val="001E0699"/>
    <w:rsid w:val="00204DD6"/>
    <w:rsid w:val="00204E10"/>
    <w:rsid w:val="00206649"/>
    <w:rsid w:val="002210D0"/>
    <w:rsid w:val="00232A6F"/>
    <w:rsid w:val="002345F3"/>
    <w:rsid w:val="00241A48"/>
    <w:rsid w:val="0024351F"/>
    <w:rsid w:val="002450B6"/>
    <w:rsid w:val="002463EC"/>
    <w:rsid w:val="00256DE6"/>
    <w:rsid w:val="00260A79"/>
    <w:rsid w:val="0026324B"/>
    <w:rsid w:val="002637A3"/>
    <w:rsid w:val="002663AA"/>
    <w:rsid w:val="00266CEA"/>
    <w:rsid w:val="0028352D"/>
    <w:rsid w:val="0028438D"/>
    <w:rsid w:val="0029027E"/>
    <w:rsid w:val="00290C78"/>
    <w:rsid w:val="002A0470"/>
    <w:rsid w:val="002A0710"/>
    <w:rsid w:val="002A413B"/>
    <w:rsid w:val="002A5C67"/>
    <w:rsid w:val="002A7DAA"/>
    <w:rsid w:val="002B218D"/>
    <w:rsid w:val="002B5825"/>
    <w:rsid w:val="002B60FF"/>
    <w:rsid w:val="002C2B67"/>
    <w:rsid w:val="002C3459"/>
    <w:rsid w:val="002C4B7B"/>
    <w:rsid w:val="002D171F"/>
    <w:rsid w:val="002D25C6"/>
    <w:rsid w:val="002D2A0A"/>
    <w:rsid w:val="002D47D0"/>
    <w:rsid w:val="002D4F02"/>
    <w:rsid w:val="002D6B0B"/>
    <w:rsid w:val="002E4089"/>
    <w:rsid w:val="002E5C03"/>
    <w:rsid w:val="002E66EB"/>
    <w:rsid w:val="002E6DC7"/>
    <w:rsid w:val="002F491E"/>
    <w:rsid w:val="00301B08"/>
    <w:rsid w:val="00306A8A"/>
    <w:rsid w:val="00310DAD"/>
    <w:rsid w:val="00312ECB"/>
    <w:rsid w:val="00313427"/>
    <w:rsid w:val="003134FA"/>
    <w:rsid w:val="00322087"/>
    <w:rsid w:val="003226A4"/>
    <w:rsid w:val="00323066"/>
    <w:rsid w:val="00323D37"/>
    <w:rsid w:val="00333AEA"/>
    <w:rsid w:val="00333CAC"/>
    <w:rsid w:val="00350A9F"/>
    <w:rsid w:val="00350BEB"/>
    <w:rsid w:val="00351434"/>
    <w:rsid w:val="00353811"/>
    <w:rsid w:val="00357839"/>
    <w:rsid w:val="003622B2"/>
    <w:rsid w:val="00363C9F"/>
    <w:rsid w:val="00365678"/>
    <w:rsid w:val="00366092"/>
    <w:rsid w:val="0037317A"/>
    <w:rsid w:val="003741C7"/>
    <w:rsid w:val="00380C33"/>
    <w:rsid w:val="00380F39"/>
    <w:rsid w:val="00381347"/>
    <w:rsid w:val="00390CC7"/>
    <w:rsid w:val="00394C39"/>
    <w:rsid w:val="003A2AAC"/>
    <w:rsid w:val="003A41BE"/>
    <w:rsid w:val="003A4365"/>
    <w:rsid w:val="003B0487"/>
    <w:rsid w:val="003B2970"/>
    <w:rsid w:val="003B2EAD"/>
    <w:rsid w:val="003B7C5A"/>
    <w:rsid w:val="003B7F86"/>
    <w:rsid w:val="003C0226"/>
    <w:rsid w:val="003D31C6"/>
    <w:rsid w:val="003D4197"/>
    <w:rsid w:val="003D45BF"/>
    <w:rsid w:val="003E1DEE"/>
    <w:rsid w:val="003E22E0"/>
    <w:rsid w:val="003E2821"/>
    <w:rsid w:val="003F0D18"/>
    <w:rsid w:val="003F25DA"/>
    <w:rsid w:val="003F6EA2"/>
    <w:rsid w:val="0040126B"/>
    <w:rsid w:val="00421A55"/>
    <w:rsid w:val="00425E74"/>
    <w:rsid w:val="0043622C"/>
    <w:rsid w:val="00440C2F"/>
    <w:rsid w:val="004441D9"/>
    <w:rsid w:val="0045557F"/>
    <w:rsid w:val="0046168F"/>
    <w:rsid w:val="004623AF"/>
    <w:rsid w:val="004639ED"/>
    <w:rsid w:val="004662CD"/>
    <w:rsid w:val="00472AE9"/>
    <w:rsid w:val="00472B14"/>
    <w:rsid w:val="00474CE6"/>
    <w:rsid w:val="00476C6A"/>
    <w:rsid w:val="004775E3"/>
    <w:rsid w:val="0048414B"/>
    <w:rsid w:val="00485ECA"/>
    <w:rsid w:val="0049734C"/>
    <w:rsid w:val="004A2239"/>
    <w:rsid w:val="004B1DF8"/>
    <w:rsid w:val="004B353A"/>
    <w:rsid w:val="004B5F95"/>
    <w:rsid w:val="004C7721"/>
    <w:rsid w:val="004D3894"/>
    <w:rsid w:val="004D4117"/>
    <w:rsid w:val="004E6830"/>
    <w:rsid w:val="004F0D94"/>
    <w:rsid w:val="004F2D6C"/>
    <w:rsid w:val="00501F40"/>
    <w:rsid w:val="00502E9F"/>
    <w:rsid w:val="00506E30"/>
    <w:rsid w:val="00510397"/>
    <w:rsid w:val="0051269C"/>
    <w:rsid w:val="00513377"/>
    <w:rsid w:val="00515069"/>
    <w:rsid w:val="005210D1"/>
    <w:rsid w:val="00522331"/>
    <w:rsid w:val="0052306D"/>
    <w:rsid w:val="005261DC"/>
    <w:rsid w:val="00532928"/>
    <w:rsid w:val="00534F0D"/>
    <w:rsid w:val="005437E0"/>
    <w:rsid w:val="00543C0C"/>
    <w:rsid w:val="0054457A"/>
    <w:rsid w:val="00545121"/>
    <w:rsid w:val="00545CE3"/>
    <w:rsid w:val="005538E4"/>
    <w:rsid w:val="00553D4C"/>
    <w:rsid w:val="005613DD"/>
    <w:rsid w:val="005658C2"/>
    <w:rsid w:val="00566637"/>
    <w:rsid w:val="00570503"/>
    <w:rsid w:val="005760C3"/>
    <w:rsid w:val="00580BB3"/>
    <w:rsid w:val="0058398B"/>
    <w:rsid w:val="00584AEF"/>
    <w:rsid w:val="00584CA7"/>
    <w:rsid w:val="00585F63"/>
    <w:rsid w:val="00587A72"/>
    <w:rsid w:val="00591717"/>
    <w:rsid w:val="0059204F"/>
    <w:rsid w:val="00595F69"/>
    <w:rsid w:val="00596607"/>
    <w:rsid w:val="0059665B"/>
    <w:rsid w:val="005A106B"/>
    <w:rsid w:val="005A2B55"/>
    <w:rsid w:val="005B1D9C"/>
    <w:rsid w:val="005B2163"/>
    <w:rsid w:val="005B37B3"/>
    <w:rsid w:val="005B4701"/>
    <w:rsid w:val="005B6917"/>
    <w:rsid w:val="005C04D1"/>
    <w:rsid w:val="005C50FE"/>
    <w:rsid w:val="005D2903"/>
    <w:rsid w:val="005D2F32"/>
    <w:rsid w:val="005D33FA"/>
    <w:rsid w:val="005D6FF6"/>
    <w:rsid w:val="005D7C75"/>
    <w:rsid w:val="005E0505"/>
    <w:rsid w:val="005E0823"/>
    <w:rsid w:val="005E3139"/>
    <w:rsid w:val="005E4C43"/>
    <w:rsid w:val="005E72D1"/>
    <w:rsid w:val="005F5AF4"/>
    <w:rsid w:val="005F6857"/>
    <w:rsid w:val="00611FD7"/>
    <w:rsid w:val="00615D93"/>
    <w:rsid w:val="0061665D"/>
    <w:rsid w:val="00616F85"/>
    <w:rsid w:val="00627689"/>
    <w:rsid w:val="00631C22"/>
    <w:rsid w:val="00631D3B"/>
    <w:rsid w:val="00632587"/>
    <w:rsid w:val="006360ED"/>
    <w:rsid w:val="0063622B"/>
    <w:rsid w:val="00642D58"/>
    <w:rsid w:val="006453C6"/>
    <w:rsid w:val="006470CE"/>
    <w:rsid w:val="006553E8"/>
    <w:rsid w:val="0065707C"/>
    <w:rsid w:val="0066150F"/>
    <w:rsid w:val="00666984"/>
    <w:rsid w:val="006673B3"/>
    <w:rsid w:val="0067598C"/>
    <w:rsid w:val="00680F25"/>
    <w:rsid w:val="006837A6"/>
    <w:rsid w:val="006915EE"/>
    <w:rsid w:val="0069363E"/>
    <w:rsid w:val="006960A4"/>
    <w:rsid w:val="006971A7"/>
    <w:rsid w:val="006A2138"/>
    <w:rsid w:val="006A4860"/>
    <w:rsid w:val="006A7C21"/>
    <w:rsid w:val="006B0961"/>
    <w:rsid w:val="006B1E83"/>
    <w:rsid w:val="006B2B32"/>
    <w:rsid w:val="006B326E"/>
    <w:rsid w:val="006D14A3"/>
    <w:rsid w:val="006D5334"/>
    <w:rsid w:val="006D5F14"/>
    <w:rsid w:val="006E3113"/>
    <w:rsid w:val="006E5B62"/>
    <w:rsid w:val="006F3713"/>
    <w:rsid w:val="00710080"/>
    <w:rsid w:val="007147AD"/>
    <w:rsid w:val="00715296"/>
    <w:rsid w:val="00716ACC"/>
    <w:rsid w:val="00717451"/>
    <w:rsid w:val="00723876"/>
    <w:rsid w:val="00726B80"/>
    <w:rsid w:val="00736D47"/>
    <w:rsid w:val="00742CE6"/>
    <w:rsid w:val="0074354D"/>
    <w:rsid w:val="00752D54"/>
    <w:rsid w:val="007577E5"/>
    <w:rsid w:val="00764620"/>
    <w:rsid w:val="007651F0"/>
    <w:rsid w:val="00765FB6"/>
    <w:rsid w:val="00771993"/>
    <w:rsid w:val="00772D20"/>
    <w:rsid w:val="00773571"/>
    <w:rsid w:val="00773B97"/>
    <w:rsid w:val="00777D1C"/>
    <w:rsid w:val="00781669"/>
    <w:rsid w:val="007826BC"/>
    <w:rsid w:val="007845F5"/>
    <w:rsid w:val="00785E1D"/>
    <w:rsid w:val="0078666E"/>
    <w:rsid w:val="007944C2"/>
    <w:rsid w:val="00795F92"/>
    <w:rsid w:val="007971DD"/>
    <w:rsid w:val="007A22B8"/>
    <w:rsid w:val="007A5C94"/>
    <w:rsid w:val="007A6574"/>
    <w:rsid w:val="007B08F8"/>
    <w:rsid w:val="007B5EC4"/>
    <w:rsid w:val="007B74B6"/>
    <w:rsid w:val="007C3B2D"/>
    <w:rsid w:val="007C3B59"/>
    <w:rsid w:val="007C4E5C"/>
    <w:rsid w:val="007D17ED"/>
    <w:rsid w:val="007D3BAD"/>
    <w:rsid w:val="007D5163"/>
    <w:rsid w:val="007D5668"/>
    <w:rsid w:val="007D65E0"/>
    <w:rsid w:val="007D7908"/>
    <w:rsid w:val="007E1301"/>
    <w:rsid w:val="007E4682"/>
    <w:rsid w:val="007E62A8"/>
    <w:rsid w:val="007E6FC8"/>
    <w:rsid w:val="007F26CD"/>
    <w:rsid w:val="007F49E5"/>
    <w:rsid w:val="0080131F"/>
    <w:rsid w:val="00811203"/>
    <w:rsid w:val="00816879"/>
    <w:rsid w:val="00825CCE"/>
    <w:rsid w:val="00827E77"/>
    <w:rsid w:val="00831F5C"/>
    <w:rsid w:val="008332A9"/>
    <w:rsid w:val="00834874"/>
    <w:rsid w:val="0083594F"/>
    <w:rsid w:val="00837A2D"/>
    <w:rsid w:val="008467B4"/>
    <w:rsid w:val="00853043"/>
    <w:rsid w:val="00864CF4"/>
    <w:rsid w:val="008674DA"/>
    <w:rsid w:val="008677D9"/>
    <w:rsid w:val="008809ED"/>
    <w:rsid w:val="0088466B"/>
    <w:rsid w:val="00884FBC"/>
    <w:rsid w:val="00885E2C"/>
    <w:rsid w:val="008868B3"/>
    <w:rsid w:val="00887666"/>
    <w:rsid w:val="00891C70"/>
    <w:rsid w:val="00892D4A"/>
    <w:rsid w:val="008A00D2"/>
    <w:rsid w:val="008A5B2C"/>
    <w:rsid w:val="008A79D0"/>
    <w:rsid w:val="008B0362"/>
    <w:rsid w:val="008B1CBB"/>
    <w:rsid w:val="008B5747"/>
    <w:rsid w:val="008B5C9A"/>
    <w:rsid w:val="008C0E4A"/>
    <w:rsid w:val="008C4B86"/>
    <w:rsid w:val="008D3954"/>
    <w:rsid w:val="008D47E9"/>
    <w:rsid w:val="008D7A8A"/>
    <w:rsid w:val="008E0AFB"/>
    <w:rsid w:val="008E24B3"/>
    <w:rsid w:val="008E63F0"/>
    <w:rsid w:val="009034A1"/>
    <w:rsid w:val="00906A32"/>
    <w:rsid w:val="00906E59"/>
    <w:rsid w:val="00920B7D"/>
    <w:rsid w:val="009211B4"/>
    <w:rsid w:val="0092670E"/>
    <w:rsid w:val="0093545E"/>
    <w:rsid w:val="0093782B"/>
    <w:rsid w:val="00940B5D"/>
    <w:rsid w:val="00940BE9"/>
    <w:rsid w:val="00941278"/>
    <w:rsid w:val="00947620"/>
    <w:rsid w:val="00965F34"/>
    <w:rsid w:val="00973066"/>
    <w:rsid w:val="0097654A"/>
    <w:rsid w:val="009811EE"/>
    <w:rsid w:val="00991D16"/>
    <w:rsid w:val="00997B5E"/>
    <w:rsid w:val="009B4A93"/>
    <w:rsid w:val="009C02C0"/>
    <w:rsid w:val="009C1580"/>
    <w:rsid w:val="009C530B"/>
    <w:rsid w:val="009D552F"/>
    <w:rsid w:val="009D6314"/>
    <w:rsid w:val="009F7355"/>
    <w:rsid w:val="00A0528E"/>
    <w:rsid w:val="00A05CBB"/>
    <w:rsid w:val="00A11F6D"/>
    <w:rsid w:val="00A178D1"/>
    <w:rsid w:val="00A25461"/>
    <w:rsid w:val="00A25AD5"/>
    <w:rsid w:val="00A3235A"/>
    <w:rsid w:val="00A44E2A"/>
    <w:rsid w:val="00A461B5"/>
    <w:rsid w:val="00A46DF4"/>
    <w:rsid w:val="00A47CDA"/>
    <w:rsid w:val="00A515C9"/>
    <w:rsid w:val="00A57AEB"/>
    <w:rsid w:val="00A6381C"/>
    <w:rsid w:val="00A65193"/>
    <w:rsid w:val="00A72D28"/>
    <w:rsid w:val="00A75981"/>
    <w:rsid w:val="00A8589C"/>
    <w:rsid w:val="00A869C1"/>
    <w:rsid w:val="00A87B1D"/>
    <w:rsid w:val="00A915DA"/>
    <w:rsid w:val="00A9198A"/>
    <w:rsid w:val="00A946D7"/>
    <w:rsid w:val="00A97A39"/>
    <w:rsid w:val="00AA2757"/>
    <w:rsid w:val="00AA55CF"/>
    <w:rsid w:val="00AA74CC"/>
    <w:rsid w:val="00AA7A69"/>
    <w:rsid w:val="00AA7DCE"/>
    <w:rsid w:val="00AD0B33"/>
    <w:rsid w:val="00AD1FC0"/>
    <w:rsid w:val="00AD55D8"/>
    <w:rsid w:val="00AE390E"/>
    <w:rsid w:val="00AF0837"/>
    <w:rsid w:val="00AF3D82"/>
    <w:rsid w:val="00AF3F97"/>
    <w:rsid w:val="00AF7CE1"/>
    <w:rsid w:val="00B11E3F"/>
    <w:rsid w:val="00B12683"/>
    <w:rsid w:val="00B13BF1"/>
    <w:rsid w:val="00B156CD"/>
    <w:rsid w:val="00B17A38"/>
    <w:rsid w:val="00B208C4"/>
    <w:rsid w:val="00B20C93"/>
    <w:rsid w:val="00B30FA1"/>
    <w:rsid w:val="00B326D6"/>
    <w:rsid w:val="00B338C7"/>
    <w:rsid w:val="00B41EC4"/>
    <w:rsid w:val="00B43D0F"/>
    <w:rsid w:val="00B477BA"/>
    <w:rsid w:val="00B50608"/>
    <w:rsid w:val="00B511CC"/>
    <w:rsid w:val="00B511FC"/>
    <w:rsid w:val="00B625B8"/>
    <w:rsid w:val="00B654C1"/>
    <w:rsid w:val="00B700C2"/>
    <w:rsid w:val="00B72293"/>
    <w:rsid w:val="00B761DB"/>
    <w:rsid w:val="00B7624B"/>
    <w:rsid w:val="00B77D5E"/>
    <w:rsid w:val="00B81B11"/>
    <w:rsid w:val="00B82EE0"/>
    <w:rsid w:val="00B83634"/>
    <w:rsid w:val="00B871F3"/>
    <w:rsid w:val="00B929AA"/>
    <w:rsid w:val="00B93601"/>
    <w:rsid w:val="00B94AD2"/>
    <w:rsid w:val="00B9785B"/>
    <w:rsid w:val="00BA2AC9"/>
    <w:rsid w:val="00BA39F0"/>
    <w:rsid w:val="00BB07C2"/>
    <w:rsid w:val="00BB6A90"/>
    <w:rsid w:val="00BC0A51"/>
    <w:rsid w:val="00BC3FF5"/>
    <w:rsid w:val="00BC6087"/>
    <w:rsid w:val="00BC6314"/>
    <w:rsid w:val="00BD5296"/>
    <w:rsid w:val="00BE03FC"/>
    <w:rsid w:val="00BE04AC"/>
    <w:rsid w:val="00BE3121"/>
    <w:rsid w:val="00BE6CAB"/>
    <w:rsid w:val="00BF27C4"/>
    <w:rsid w:val="00BF501E"/>
    <w:rsid w:val="00BF5F4B"/>
    <w:rsid w:val="00C02A59"/>
    <w:rsid w:val="00C1136A"/>
    <w:rsid w:val="00C14E2B"/>
    <w:rsid w:val="00C2354B"/>
    <w:rsid w:val="00C249BE"/>
    <w:rsid w:val="00C263D0"/>
    <w:rsid w:val="00C31047"/>
    <w:rsid w:val="00C316FF"/>
    <w:rsid w:val="00C400C9"/>
    <w:rsid w:val="00C42282"/>
    <w:rsid w:val="00C44DC1"/>
    <w:rsid w:val="00C47EC4"/>
    <w:rsid w:val="00C5038D"/>
    <w:rsid w:val="00C51E2C"/>
    <w:rsid w:val="00C609E5"/>
    <w:rsid w:val="00C62E7B"/>
    <w:rsid w:val="00C63232"/>
    <w:rsid w:val="00C63851"/>
    <w:rsid w:val="00C743FB"/>
    <w:rsid w:val="00C75667"/>
    <w:rsid w:val="00C82B9D"/>
    <w:rsid w:val="00C8311A"/>
    <w:rsid w:val="00C84BE6"/>
    <w:rsid w:val="00C855D3"/>
    <w:rsid w:val="00C85A1E"/>
    <w:rsid w:val="00C91CAA"/>
    <w:rsid w:val="00C92116"/>
    <w:rsid w:val="00C93E41"/>
    <w:rsid w:val="00CA2D2F"/>
    <w:rsid w:val="00CC55CB"/>
    <w:rsid w:val="00CC704F"/>
    <w:rsid w:val="00CC74E1"/>
    <w:rsid w:val="00CD2334"/>
    <w:rsid w:val="00CE2C1C"/>
    <w:rsid w:val="00CF0294"/>
    <w:rsid w:val="00CF4270"/>
    <w:rsid w:val="00CF62A2"/>
    <w:rsid w:val="00D10CFF"/>
    <w:rsid w:val="00D12C09"/>
    <w:rsid w:val="00D133F7"/>
    <w:rsid w:val="00D315FB"/>
    <w:rsid w:val="00D40CD4"/>
    <w:rsid w:val="00D41567"/>
    <w:rsid w:val="00D473EC"/>
    <w:rsid w:val="00D53A19"/>
    <w:rsid w:val="00D548F6"/>
    <w:rsid w:val="00D55AB8"/>
    <w:rsid w:val="00D56612"/>
    <w:rsid w:val="00D60F30"/>
    <w:rsid w:val="00D61DC5"/>
    <w:rsid w:val="00D70523"/>
    <w:rsid w:val="00D75240"/>
    <w:rsid w:val="00D8138F"/>
    <w:rsid w:val="00D8598A"/>
    <w:rsid w:val="00D9077E"/>
    <w:rsid w:val="00D91B4C"/>
    <w:rsid w:val="00D95B10"/>
    <w:rsid w:val="00D96800"/>
    <w:rsid w:val="00DA487E"/>
    <w:rsid w:val="00DA7F9F"/>
    <w:rsid w:val="00DB423E"/>
    <w:rsid w:val="00DB5A93"/>
    <w:rsid w:val="00DB63CE"/>
    <w:rsid w:val="00DB6D9A"/>
    <w:rsid w:val="00DC0ECC"/>
    <w:rsid w:val="00DC1F07"/>
    <w:rsid w:val="00DC2C3F"/>
    <w:rsid w:val="00DD119B"/>
    <w:rsid w:val="00DE05AA"/>
    <w:rsid w:val="00DE3F44"/>
    <w:rsid w:val="00DE616B"/>
    <w:rsid w:val="00DF7D9B"/>
    <w:rsid w:val="00E00706"/>
    <w:rsid w:val="00E01A68"/>
    <w:rsid w:val="00E04B70"/>
    <w:rsid w:val="00E04D75"/>
    <w:rsid w:val="00E06185"/>
    <w:rsid w:val="00E06319"/>
    <w:rsid w:val="00E30F71"/>
    <w:rsid w:val="00E3504F"/>
    <w:rsid w:val="00E42C4D"/>
    <w:rsid w:val="00E50EB1"/>
    <w:rsid w:val="00E52779"/>
    <w:rsid w:val="00E577FF"/>
    <w:rsid w:val="00E63C9D"/>
    <w:rsid w:val="00E64EBB"/>
    <w:rsid w:val="00E74610"/>
    <w:rsid w:val="00E7794E"/>
    <w:rsid w:val="00E8012B"/>
    <w:rsid w:val="00E82DD7"/>
    <w:rsid w:val="00E901B7"/>
    <w:rsid w:val="00E925C5"/>
    <w:rsid w:val="00EB1895"/>
    <w:rsid w:val="00EC051B"/>
    <w:rsid w:val="00EC2342"/>
    <w:rsid w:val="00EC7670"/>
    <w:rsid w:val="00EC77F4"/>
    <w:rsid w:val="00ED49D9"/>
    <w:rsid w:val="00ED73DA"/>
    <w:rsid w:val="00EE09C2"/>
    <w:rsid w:val="00EE5C80"/>
    <w:rsid w:val="00EE6EA8"/>
    <w:rsid w:val="00EE7304"/>
    <w:rsid w:val="00EF11CC"/>
    <w:rsid w:val="00EF185D"/>
    <w:rsid w:val="00EF718A"/>
    <w:rsid w:val="00F005C4"/>
    <w:rsid w:val="00F070CC"/>
    <w:rsid w:val="00F106F3"/>
    <w:rsid w:val="00F206B3"/>
    <w:rsid w:val="00F22DF9"/>
    <w:rsid w:val="00F23C5E"/>
    <w:rsid w:val="00F24FC5"/>
    <w:rsid w:val="00F30867"/>
    <w:rsid w:val="00F36016"/>
    <w:rsid w:val="00F37EC9"/>
    <w:rsid w:val="00F4195F"/>
    <w:rsid w:val="00F424B5"/>
    <w:rsid w:val="00F45331"/>
    <w:rsid w:val="00F52DA1"/>
    <w:rsid w:val="00F52E1E"/>
    <w:rsid w:val="00F53DB3"/>
    <w:rsid w:val="00F57418"/>
    <w:rsid w:val="00F61A76"/>
    <w:rsid w:val="00F63313"/>
    <w:rsid w:val="00F70A5B"/>
    <w:rsid w:val="00F72DC5"/>
    <w:rsid w:val="00F75B26"/>
    <w:rsid w:val="00F762E6"/>
    <w:rsid w:val="00F8532F"/>
    <w:rsid w:val="00F854DD"/>
    <w:rsid w:val="00F9025B"/>
    <w:rsid w:val="00F91AF3"/>
    <w:rsid w:val="00F93995"/>
    <w:rsid w:val="00F94568"/>
    <w:rsid w:val="00F95E52"/>
    <w:rsid w:val="00FA3BD4"/>
    <w:rsid w:val="00FA594C"/>
    <w:rsid w:val="00FA7D1B"/>
    <w:rsid w:val="00FB22FF"/>
    <w:rsid w:val="00FC066A"/>
    <w:rsid w:val="00FC5C97"/>
    <w:rsid w:val="00FD12EE"/>
    <w:rsid w:val="00FD2028"/>
    <w:rsid w:val="00FD6D65"/>
    <w:rsid w:val="00FE0E44"/>
    <w:rsid w:val="00FE0E7F"/>
    <w:rsid w:val="00FE3CF3"/>
    <w:rsid w:val="00FF2C76"/>
    <w:rsid w:val="00FF703D"/>
    <w:rsid w:val="00FF75AB"/>
    <w:rsid w:val="074834F9"/>
    <w:rsid w:val="0A285884"/>
    <w:rsid w:val="3CC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paragraph" w:customStyle="1" w:styleId="8">
    <w:name w:val="Char Char Char1 Char Char Char Char"/>
    <w:basedOn w:val="1"/>
    <w:uiPriority w:val="99"/>
    <w:rPr>
      <w:rFonts w:ascii="Times New Roman" w:hAnsi="Times New Roman" w:eastAsia="仿宋_GB2312"/>
      <w:sz w:val="32"/>
      <w:szCs w:val="20"/>
    </w:rPr>
  </w:style>
  <w:style w:type="character" w:customStyle="1" w:styleId="9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14</Pages>
  <Words>942</Words>
  <Characters>5371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2020-12-24T05:53:00Z</dcterms:created>
  <dc:creator>Administrator</dc:creator>
  <cp:lastModifiedBy>我叫毛豆豆</cp:lastModifiedBy>
  <cp:lastPrinted>2020-12-23T01:32:00Z</cp:lastPrinted>
  <dcterms:modified xsi:type="dcterms:W3CDTF">2020-12-25T07:48:12Z</dcterms:modified>
  <dc:title>2021年山东省平邑县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