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在“山东政务服务网——德州市*德城区”提交申请材料操作指南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>1、登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录山东政务服务网—德州市—德城区站点（http://dzdczwfw.sd.gov.cn/dc/public/index）提交认定材料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2523490"/>
            <wp:effectExtent l="0" t="0" r="8890" b="10160"/>
            <wp:docPr id="12" name="图片 12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2730500"/>
            <wp:effectExtent l="0" t="0" r="3175" b="12700"/>
            <wp:docPr id="11" name="图片 11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看好站点在“德城区”后，选择“办事服务”。</w:t>
      </w:r>
    </w:p>
    <w:p>
      <w:pPr>
        <w:numPr>
          <w:ilvl w:val="0"/>
          <w:numId w:val="0"/>
        </w:num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020695"/>
            <wp:effectExtent l="0" t="0" r="952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2769235"/>
            <wp:effectExtent l="0" t="0" r="14605" b="12065"/>
            <wp:docPr id="9" name="图片 9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4、点击“申报”。</w:t>
      </w: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617470"/>
            <wp:effectExtent l="0" t="0" r="1270" b="11430"/>
            <wp:docPr id="8" name="图片 8" descr="C:\Users\Administrator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6.png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602865"/>
            <wp:effectExtent l="0" t="0" r="16510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3365" cy="2548255"/>
            <wp:effectExtent l="0" t="0" r="635" b="4445"/>
            <wp:docPr id="6" name="图片 6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填写申请人基本信息，务必将姓名、身份证号、联系地址、联系电话填写准确。填写完毕后，点击“下一步”。（审批办件类型选择个人）</w:t>
      </w:r>
    </w:p>
    <w:p>
      <w:pPr>
        <w:numPr>
          <w:ilvl w:val="0"/>
          <w:numId w:val="0"/>
        </w:num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8、继续填写基本信息，填写完毕后，点击“下一步”。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1450" cy="2415540"/>
            <wp:effectExtent l="0" t="0" r="6350" b="3810"/>
            <wp:docPr id="13" name="图片 13" descr="C:\Users\Administrator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7.pn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10、“结果领取方式”选择“邮寄”。选择完毕后，填写收件人姓名（需与教师资格网申报姓名一致）、收件人电话、收件地址，点击“提交”。申请材料提交完毕。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259965"/>
            <wp:effectExtent l="0" t="0" r="16510" b="6985"/>
            <wp:docPr id="3" name="图片 3" descr="C:\Users\Administrator\Desktop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9.png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11、保存告知申报告知单。（此次申报完成）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温馨提醒：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如何查询办件进程</w:t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1.选择办件追踪。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013710"/>
            <wp:effectExtent l="0" t="0" r="13335" b="15240"/>
            <wp:docPr id="1" name="图片 1" descr="2a5b5aa1ca473235af3db61c66c8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b5aa1ca473235af3db61c66c84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2.输入申办流水号和查询密码，点击查询。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95855"/>
            <wp:effectExtent l="0" t="0" r="10795" b="4445"/>
            <wp:docPr id="15" name="图片 15" descr="5526524708defa533448efda7667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26524708defa533448efda76670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DDBB7"/>
    <w:multiLevelType w:val="singleLevel"/>
    <w:tmpl w:val="2B7DDBB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6B0064B"/>
    <w:multiLevelType w:val="singleLevel"/>
    <w:tmpl w:val="66B0064B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xYTU2ZDI2MmNiMTQ1YzQxOWRkMjM1YjdmMTdjYjEifQ=="/>
  </w:docVars>
  <w:rsids>
    <w:rsidRoot w:val="50E23DDE"/>
    <w:rsid w:val="0AD77A65"/>
    <w:rsid w:val="10405337"/>
    <w:rsid w:val="14033F09"/>
    <w:rsid w:val="1CFC6456"/>
    <w:rsid w:val="2C6A062C"/>
    <w:rsid w:val="3B32051A"/>
    <w:rsid w:val="50E23DDE"/>
    <w:rsid w:val="590C510F"/>
    <w:rsid w:val="5A6B394D"/>
    <w:rsid w:val="5B0D266C"/>
    <w:rsid w:val="5BF85BA5"/>
    <w:rsid w:val="625F3BFA"/>
    <w:rsid w:val="6C8F5705"/>
    <w:rsid w:val="77A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436</Words>
  <Characters>480</Characters>
  <Lines>0</Lines>
  <Paragraphs>0</Paragraphs>
  <TotalTime>35</TotalTime>
  <ScaleCrop>false</ScaleCrop>
  <LinksUpToDate>false</LinksUpToDate>
  <CharactersWithSpaces>480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2020-06-09T00:37:00Z</dcterms:created>
  <dc:creator>追梦人</dc:creator>
  <cp:lastModifiedBy>花开半夏</cp:lastModifiedBy>
  <dcterms:modified xsi:type="dcterms:W3CDTF">2022-06-09T07:09:10Z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623481FC92034B22A2F512E73A984D23</vt:lpwstr>
  </property>
</Properties>
</file>