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现场认定微信公众号网上预约</w:t>
      </w:r>
    </w:p>
    <w:p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操作流程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6月27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日8:00公众号预约功能开放。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仿宋" w:cs="仿宋"/>
          <w:sz w:val="32"/>
          <w:szCs w:val="32"/>
        </w:rPr>
        <w:t>关注“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河口区政务服务</w:t>
      </w:r>
      <w:r>
        <w:rPr>
          <w:rFonts w:hint="eastAsia" w:ascii="Times New Roman" w:hAnsi="Times New Roman" w:eastAsia="仿宋" w:cs="仿宋"/>
          <w:sz w:val="32"/>
          <w:szCs w:val="32"/>
        </w:rPr>
        <w:t>”微信公众号；</w:t>
      </w:r>
    </w:p>
    <w:p>
      <w:pPr>
        <w:spacing w:line="600" w:lineRule="exact"/>
        <w:ind w:firstLine="630" w:firstLineChars="300"/>
        <w:rPr>
          <w:rFonts w:ascii="Times New Roman" w:hAnsi="Times New Roman" w:eastAsia="仿宋" w:cs="仿宋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844550</wp:posOffset>
            </wp:positionV>
            <wp:extent cx="2514600" cy="5445760"/>
            <wp:effectExtent l="0" t="0" r="0" b="2540"/>
            <wp:wrapTopAndBottom/>
            <wp:docPr id="1" name="图片 1" descr="C:\Users\FWZX-011\Desktop\微信图片编辑_20220325153655.jpg微信图片编辑_20220325153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FWZX-011\Desktop\微信图片编辑_20220325153655.jpg微信图片编辑_20220325153655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44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仿宋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867410</wp:posOffset>
            </wp:positionV>
            <wp:extent cx="2522855" cy="5462905"/>
            <wp:effectExtent l="0" t="0" r="10795" b="4445"/>
            <wp:wrapTopAndBottom/>
            <wp:docPr id="2" name="图片 2" descr="C:\Users\FWZX-011\Desktop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FWZX-011\Desktop\2.jpg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546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" w:cs="仿宋"/>
          <w:sz w:val="32"/>
          <w:szCs w:val="32"/>
        </w:rPr>
        <w:t>点击页面下方“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我要办</w:t>
      </w:r>
      <w:r>
        <w:rPr>
          <w:rFonts w:hint="eastAsia" w:ascii="Times New Roman" w:hAnsi="Times New Roman" w:eastAsia="仿宋" w:cs="仿宋"/>
          <w:sz w:val="32"/>
          <w:szCs w:val="32"/>
        </w:rPr>
        <w:t>”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" w:cs="仿宋"/>
          <w:sz w:val="32"/>
          <w:szCs w:val="32"/>
        </w:rPr>
        <w:t>“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我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要</w:t>
      </w:r>
      <w:r>
        <w:rPr>
          <w:rFonts w:hint="eastAsia" w:ascii="Times New Roman" w:hAnsi="Times New Roman" w:eastAsia="仿宋" w:cs="仿宋"/>
          <w:sz w:val="32"/>
          <w:szCs w:val="32"/>
        </w:rPr>
        <w:t>预约”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" w:cs="仿宋"/>
          <w:sz w:val="32"/>
          <w:szCs w:val="32"/>
        </w:rPr>
        <w:t>“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无差别一窗受理</w:t>
      </w:r>
      <w:r>
        <w:rPr>
          <w:rFonts w:hint="eastAsia" w:ascii="Times New Roman" w:hAnsi="Times New Roman" w:eastAsia="仿宋" w:cs="仿宋"/>
          <w:sz w:val="32"/>
          <w:szCs w:val="32"/>
        </w:rPr>
        <w:t>”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取号</w:t>
      </w:r>
      <w:r>
        <w:rPr>
          <w:rFonts w:hint="eastAsia" w:ascii="Times New Roman" w:hAnsi="Times New Roman" w:eastAsia="仿宋" w:cs="仿宋"/>
          <w:sz w:val="32"/>
          <w:szCs w:val="32"/>
        </w:rPr>
        <w:t>“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无差别一窗受理</w:t>
      </w:r>
      <w:r>
        <w:rPr>
          <w:rFonts w:hint="eastAsia" w:ascii="Times New Roman" w:hAnsi="Times New Roman" w:eastAsia="仿宋" w:cs="仿宋"/>
          <w:sz w:val="32"/>
          <w:szCs w:val="32"/>
        </w:rPr>
        <w:t>”，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填写“预约人信息”</w:t>
      </w:r>
      <w:r>
        <w:rPr>
          <w:rFonts w:hint="eastAsia" w:ascii="Times New Roman" w:hAnsi="Times New Roman" w:eastAsia="仿宋" w:cs="仿宋"/>
          <w:sz w:val="32"/>
          <w:szCs w:val="32"/>
        </w:rPr>
        <w:t>；</w:t>
      </w:r>
    </w:p>
    <w:p>
      <w:pPr>
        <w:spacing w:line="600" w:lineRule="exact"/>
        <w:rPr>
          <w:rFonts w:ascii="Times New Roman" w:hAnsi="Times New Roman" w:eastAsia="仿宋" w:cs="仿宋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1092200</wp:posOffset>
            </wp:positionV>
            <wp:extent cx="2352040" cy="5093970"/>
            <wp:effectExtent l="0" t="0" r="10160" b="11430"/>
            <wp:wrapTopAndBottom/>
            <wp:docPr id="16" name="图片 16" descr="C:\Users\FWZX-011\Desktop\6.pn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FWZX-011\Desktop\6.png6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509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1073785</wp:posOffset>
            </wp:positionV>
            <wp:extent cx="2313305" cy="5009515"/>
            <wp:effectExtent l="0" t="0" r="10795" b="635"/>
            <wp:wrapTopAndBottom/>
            <wp:docPr id="10" name="图片 10" descr="C:\Users\FWZX-011\Desktop\3.jp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FWZX-011\Desktop\3.jpg3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500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780"/>
        </w:tabs>
        <w:spacing w:line="600" w:lineRule="exact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780"/>
        </w:tabs>
        <w:spacing w:line="600" w:lineRule="exact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780"/>
        </w:tabs>
        <w:spacing w:line="600" w:lineRule="exact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780"/>
        </w:tabs>
        <w:spacing w:line="600" w:lineRule="exact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780"/>
        </w:tabs>
        <w:spacing w:line="600" w:lineRule="exact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780"/>
        </w:tabs>
        <w:spacing w:line="60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预约完成后，申请人可以查询预约信息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取消预约、新增预约，本人到大厅办理时可直接在大厅二楼取号机处取号（代帮办人员可协助代取）。</w:t>
      </w:r>
    </w:p>
    <w:p>
      <w:pPr>
        <w:numPr>
          <w:ilvl w:val="0"/>
          <w:numId w:val="0"/>
        </w:numPr>
        <w:tabs>
          <w:tab w:val="left" w:pos="780"/>
        </w:tabs>
        <w:spacing w:line="600" w:lineRule="exact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ascii="Times New Roman" w:hAnsi="Times New Roman" w:eastAsia="仿宋" w:cs="仿宋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219710</wp:posOffset>
            </wp:positionV>
            <wp:extent cx="2152015" cy="4660265"/>
            <wp:effectExtent l="0" t="0" r="635" b="6985"/>
            <wp:wrapTopAndBottom/>
            <wp:docPr id="14" name="图片 14" descr="C:\Users\FWZX-011\Desktop\9.png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FWZX-011\Desktop\9.png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46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仿宋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194310</wp:posOffset>
            </wp:positionV>
            <wp:extent cx="2149475" cy="4654550"/>
            <wp:effectExtent l="0" t="0" r="3175" b="12700"/>
            <wp:wrapTopAndBottom/>
            <wp:docPr id="11" name="图片 11" descr="C:\Users\FWZX-011\Desktop\7.pn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FWZX-011\Desktop\7.png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465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tabs>
          <w:tab w:val="left" w:pos="780"/>
        </w:tabs>
        <w:spacing w:line="600" w:lineRule="exact"/>
        <w:rPr>
          <w:rFonts w:hint="default" w:ascii="Times New Roman" w:hAnsi="Times New Roman" w:eastAsia="仿宋" w:cs="仿宋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</w:t>
      </w:r>
    </w:p>
    <w:p>
      <w:pPr>
        <w:numPr>
          <w:ilvl w:val="0"/>
          <w:numId w:val="0"/>
        </w:numPr>
        <w:tabs>
          <w:tab w:val="left" w:pos="780"/>
        </w:tabs>
        <w:spacing w:line="600" w:lineRule="exact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tabs>
          <w:tab w:val="left" w:pos="780"/>
        </w:tabs>
        <w:spacing w:line="600" w:lineRule="exact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tabs>
          <w:tab w:val="left" w:pos="780"/>
        </w:tabs>
        <w:spacing w:line="60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</w:p>
    <w:p>
      <w:pPr>
        <w:tabs>
          <w:tab w:val="left" w:pos="780"/>
        </w:tabs>
        <w:spacing w:line="60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</w:p>
    <w:p>
      <w:pPr>
        <w:rPr>
          <w:rFonts w:ascii="Times New Roman" w:hAnsi="Times New Roman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539349"/>
    <w:multiLevelType w:val="singleLevel"/>
    <w:tmpl w:val="5A53934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ODdjNGIyNDkyN2UwZTY2YzhhNmM0NmNmMDMzMjEifQ=="/>
  </w:docVars>
  <w:rsids>
    <w:rsidRoot w:val="00CD18AE"/>
    <w:rsid w:val="00027FBE"/>
    <w:rsid w:val="00195BD5"/>
    <w:rsid w:val="00240003"/>
    <w:rsid w:val="00291ADD"/>
    <w:rsid w:val="002C0E98"/>
    <w:rsid w:val="002E11C2"/>
    <w:rsid w:val="003B1E0B"/>
    <w:rsid w:val="006361C2"/>
    <w:rsid w:val="006A40EF"/>
    <w:rsid w:val="007E767F"/>
    <w:rsid w:val="007F7872"/>
    <w:rsid w:val="009F7DA9"/>
    <w:rsid w:val="00A22802"/>
    <w:rsid w:val="00CA4817"/>
    <w:rsid w:val="00CD18AE"/>
    <w:rsid w:val="00CD503D"/>
    <w:rsid w:val="00D43234"/>
    <w:rsid w:val="00E95415"/>
    <w:rsid w:val="00F605C0"/>
    <w:rsid w:val="040A6301"/>
    <w:rsid w:val="0577555C"/>
    <w:rsid w:val="1EA66307"/>
    <w:rsid w:val="2EAA10CE"/>
    <w:rsid w:val="42EB58BE"/>
    <w:rsid w:val="4E8B62BA"/>
    <w:rsid w:val="500F2C06"/>
    <w:rsid w:val="5AEF7C2E"/>
    <w:rsid w:val="6AC927D1"/>
    <w:rsid w:val="7739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</Words>
  <Characters>170</Characters>
  <Lines>3</Lines>
  <Paragraphs>1</Paragraphs>
  <TotalTime>1</TotalTime>
  <ScaleCrop>false</ScaleCrop>
  <LinksUpToDate>false</LinksUpToDate>
  <CharactersWithSpaces>173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2020-06-08T06:47:00Z</dcterms:created>
  <dc:creator>Kevin Wu (吴楷文)</dc:creator>
  <cp:lastModifiedBy>NTKO</cp:lastModifiedBy>
  <dcterms:modified xsi:type="dcterms:W3CDTF">2022-06-09T02:16:16Z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9E55D3E8AA334C4D96CFA5F5094E8240</vt:lpwstr>
  </property>
</Properties>
</file>